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A384A" w14:textId="6902F159" w:rsidR="002F7690" w:rsidRPr="003B08B4" w:rsidRDefault="003B08B4" w:rsidP="003B08B4">
      <w:pPr>
        <w:jc w:val="center"/>
        <w:rPr>
          <w:b/>
          <w:bCs/>
        </w:rPr>
      </w:pPr>
      <w:r w:rsidRPr="003B08B4">
        <w:rPr>
          <w:b/>
          <w:bCs/>
        </w:rPr>
        <w:t xml:space="preserve">Halil İnalcık’ın öğrencisi </w:t>
      </w:r>
      <w:proofErr w:type="spellStart"/>
      <w:r w:rsidRPr="003B08B4">
        <w:rPr>
          <w:b/>
          <w:bCs/>
        </w:rPr>
        <w:t>Rhoads</w:t>
      </w:r>
      <w:proofErr w:type="spellEnd"/>
      <w:r w:rsidRPr="003B08B4">
        <w:rPr>
          <w:b/>
          <w:bCs/>
        </w:rPr>
        <w:t xml:space="preserve"> </w:t>
      </w:r>
      <w:proofErr w:type="spellStart"/>
      <w:r w:rsidRPr="003B08B4">
        <w:rPr>
          <w:b/>
          <w:bCs/>
        </w:rPr>
        <w:t>Murphey’den</w:t>
      </w:r>
      <w:proofErr w:type="spellEnd"/>
      <w:r w:rsidR="00E356A9">
        <w:rPr>
          <w:b/>
          <w:bCs/>
        </w:rPr>
        <w:t xml:space="preserve"> </w:t>
      </w:r>
      <w:r w:rsidRPr="003B08B4">
        <w:rPr>
          <w:b/>
          <w:bCs/>
        </w:rPr>
        <w:t>Osmanlı asker</w:t>
      </w:r>
      <w:r w:rsidR="00746F41">
        <w:rPr>
          <w:b/>
          <w:bCs/>
        </w:rPr>
        <w:t>î</w:t>
      </w:r>
      <w:r w:rsidRPr="003B08B4">
        <w:rPr>
          <w:b/>
          <w:bCs/>
        </w:rPr>
        <w:t xml:space="preserve"> sistemi</w:t>
      </w:r>
      <w:r w:rsidR="00E356A9">
        <w:rPr>
          <w:b/>
          <w:bCs/>
        </w:rPr>
        <w:t>ne bakış</w:t>
      </w:r>
      <w:bookmarkStart w:id="0" w:name="_GoBack"/>
      <w:bookmarkEnd w:id="0"/>
    </w:p>
    <w:p w14:paraId="5521E7B5" w14:textId="10C2F83A" w:rsidR="003B08B4" w:rsidRPr="003B08B4" w:rsidRDefault="003B08B4" w:rsidP="003B08B4">
      <w:pPr>
        <w:jc w:val="center"/>
        <w:rPr>
          <w:b/>
          <w:bCs/>
        </w:rPr>
      </w:pPr>
    </w:p>
    <w:p w14:paraId="22B98B02" w14:textId="3FC19177" w:rsidR="003B08B4" w:rsidRPr="003B08B4" w:rsidRDefault="003B08B4" w:rsidP="003B08B4">
      <w:pPr>
        <w:jc w:val="center"/>
        <w:rPr>
          <w:b/>
          <w:bCs/>
          <w:sz w:val="32"/>
          <w:szCs w:val="32"/>
        </w:rPr>
      </w:pPr>
      <w:r w:rsidRPr="003B08B4">
        <w:rPr>
          <w:b/>
          <w:bCs/>
          <w:sz w:val="32"/>
          <w:szCs w:val="32"/>
        </w:rPr>
        <w:t>Osmanlı Savaşırken</w:t>
      </w:r>
    </w:p>
    <w:p w14:paraId="0E18EEF2" w14:textId="77777777" w:rsidR="002F7690" w:rsidRPr="004E2551" w:rsidRDefault="002F7690" w:rsidP="004E2551"/>
    <w:p w14:paraId="5CE88B84" w14:textId="69D61A73" w:rsidR="003B08B4" w:rsidRPr="00EE6079" w:rsidRDefault="003B08B4" w:rsidP="004E2551">
      <w:pPr>
        <w:rPr>
          <w:b/>
          <w:bCs/>
        </w:rPr>
      </w:pPr>
      <w:r w:rsidRPr="00EE6079">
        <w:rPr>
          <w:b/>
          <w:bCs/>
        </w:rPr>
        <w:t xml:space="preserve">Ketebe Tarih serisi yeni ve farklı çalışmaları literatüre kazandırmaya devam ediyor. Son olarak tarihimizin kutup yıldızı olarak tanımlanan Halil İnalcık </w:t>
      </w:r>
      <w:r w:rsidR="00EE6079" w:rsidRPr="00EE6079">
        <w:rPr>
          <w:b/>
          <w:bCs/>
        </w:rPr>
        <w:t>ile</w:t>
      </w:r>
      <w:r w:rsidRPr="00EE6079">
        <w:rPr>
          <w:b/>
          <w:bCs/>
        </w:rPr>
        <w:t xml:space="preserve"> </w:t>
      </w:r>
      <w:r w:rsidR="00EE6079" w:rsidRPr="00EE6079">
        <w:rPr>
          <w:b/>
          <w:bCs/>
        </w:rPr>
        <w:t xml:space="preserve">uluslararası alanda tanınan </w:t>
      </w:r>
      <w:r w:rsidRPr="00EE6079">
        <w:rPr>
          <w:b/>
          <w:bCs/>
        </w:rPr>
        <w:t xml:space="preserve">pek çok önemli hocadan ders almış </w:t>
      </w:r>
      <w:proofErr w:type="spellStart"/>
      <w:r w:rsidRPr="00EE6079">
        <w:rPr>
          <w:b/>
          <w:bCs/>
        </w:rPr>
        <w:t>Rhoads</w:t>
      </w:r>
      <w:proofErr w:type="spellEnd"/>
      <w:r w:rsidRPr="00EE6079">
        <w:rPr>
          <w:b/>
          <w:bCs/>
        </w:rPr>
        <w:t xml:space="preserve"> </w:t>
      </w:r>
      <w:proofErr w:type="spellStart"/>
      <w:r w:rsidRPr="00EE6079">
        <w:rPr>
          <w:b/>
          <w:bCs/>
        </w:rPr>
        <w:t>Murphey’in</w:t>
      </w:r>
      <w:proofErr w:type="spellEnd"/>
      <w:r w:rsidRPr="00EE6079">
        <w:rPr>
          <w:b/>
          <w:bCs/>
        </w:rPr>
        <w:t xml:space="preserve"> yazdığı ve Osmanlı asker</w:t>
      </w:r>
      <w:r w:rsidR="00746F41">
        <w:rPr>
          <w:b/>
          <w:bCs/>
        </w:rPr>
        <w:t>î</w:t>
      </w:r>
      <w:r w:rsidRPr="00EE6079">
        <w:rPr>
          <w:b/>
          <w:bCs/>
        </w:rPr>
        <w:t xml:space="preserve"> sistemini mercek altına alan </w:t>
      </w:r>
      <w:r w:rsidR="00746F41">
        <w:rPr>
          <w:b/>
          <w:bCs/>
        </w:rPr>
        <w:t>“</w:t>
      </w:r>
      <w:r w:rsidRPr="00EE6079">
        <w:rPr>
          <w:b/>
          <w:bCs/>
        </w:rPr>
        <w:t>Osmanlı Savaşırken</w:t>
      </w:r>
      <w:r w:rsidR="00746F41">
        <w:rPr>
          <w:b/>
          <w:bCs/>
        </w:rPr>
        <w:t>”</w:t>
      </w:r>
      <w:r w:rsidRPr="00EE6079">
        <w:rPr>
          <w:b/>
          <w:bCs/>
        </w:rPr>
        <w:t xml:space="preserve"> okurla buluştu. Kitap üç kıtada yüzyıllar boyu hüküm sürmüş olan Osmanlı’yla ilgili yapılan diğer çalışmalardan farklı olarak savaşların sonuçlarından çok hazırlık</w:t>
      </w:r>
      <w:r w:rsidR="00EE6079" w:rsidRPr="00EE6079">
        <w:rPr>
          <w:b/>
          <w:bCs/>
        </w:rPr>
        <w:t xml:space="preserve"> aşamalarına odaklanıyor. </w:t>
      </w:r>
      <w:proofErr w:type="spellStart"/>
      <w:r w:rsidR="00EE6079" w:rsidRPr="00EE6079">
        <w:rPr>
          <w:b/>
          <w:bCs/>
        </w:rPr>
        <w:t>Murphey</w:t>
      </w:r>
      <w:proofErr w:type="spellEnd"/>
      <w:r w:rsidR="00EE6079" w:rsidRPr="00EE6079">
        <w:rPr>
          <w:b/>
          <w:bCs/>
        </w:rPr>
        <w:t xml:space="preserve"> ayrıca peşin hükümlü </w:t>
      </w:r>
      <w:proofErr w:type="spellStart"/>
      <w:r w:rsidR="00EE6079" w:rsidRPr="00EE6079">
        <w:rPr>
          <w:b/>
          <w:bCs/>
        </w:rPr>
        <w:t>tarihyazım</w:t>
      </w:r>
      <w:proofErr w:type="spellEnd"/>
      <w:r w:rsidR="00EE6079" w:rsidRPr="00EE6079">
        <w:rPr>
          <w:b/>
          <w:bCs/>
        </w:rPr>
        <w:t xml:space="preserve"> alışkanlığını değiştirerek Osmanlı ordularını askerlerin deneyimlediği şekliyle </w:t>
      </w:r>
      <w:r w:rsidR="00E356A9">
        <w:rPr>
          <w:b/>
          <w:bCs/>
        </w:rPr>
        <w:t>okura aktarıyor</w:t>
      </w:r>
      <w:r w:rsidR="00EE6079" w:rsidRPr="00EE6079">
        <w:rPr>
          <w:b/>
          <w:bCs/>
        </w:rPr>
        <w:t xml:space="preserve">. İçeriğiyle </w:t>
      </w:r>
      <w:r w:rsidR="00E356A9">
        <w:rPr>
          <w:b/>
          <w:bCs/>
        </w:rPr>
        <w:t xml:space="preserve">ve yaklaşımıyla </w:t>
      </w:r>
      <w:r w:rsidR="00EE6079" w:rsidRPr="00EE6079">
        <w:rPr>
          <w:b/>
          <w:bCs/>
        </w:rPr>
        <w:t xml:space="preserve">benzer tarih kitaplarından ayrılan </w:t>
      </w:r>
      <w:r w:rsidR="00746F41">
        <w:rPr>
          <w:b/>
          <w:bCs/>
        </w:rPr>
        <w:t>“</w:t>
      </w:r>
      <w:r w:rsidR="00EE6079" w:rsidRPr="00EE6079">
        <w:rPr>
          <w:b/>
          <w:bCs/>
        </w:rPr>
        <w:t>Osmanlı Savaşırken</w:t>
      </w:r>
      <w:r w:rsidR="00746F41">
        <w:rPr>
          <w:b/>
          <w:bCs/>
        </w:rPr>
        <w:t>”</w:t>
      </w:r>
      <w:r w:rsidR="00E356A9">
        <w:rPr>
          <w:b/>
          <w:bCs/>
        </w:rPr>
        <w:t xml:space="preserve">, </w:t>
      </w:r>
      <w:r w:rsidR="00EE6079" w:rsidRPr="00EE6079">
        <w:rPr>
          <w:b/>
          <w:bCs/>
        </w:rPr>
        <w:t>sadece akademi için değil Osmanlı tarihine meraklı okurlar için de önemli bir başvuru kaynağı.</w:t>
      </w:r>
    </w:p>
    <w:p w14:paraId="26EE7D17" w14:textId="77777777" w:rsidR="003B08B4" w:rsidRDefault="003B08B4" w:rsidP="004E2551"/>
    <w:p w14:paraId="3CD4CA42" w14:textId="77777777" w:rsidR="003B08B4" w:rsidRDefault="003B08B4" w:rsidP="004E2551"/>
    <w:p w14:paraId="5902AF03" w14:textId="5A5916F4" w:rsidR="002F7690" w:rsidRPr="004E2551" w:rsidRDefault="002F7690" w:rsidP="004E2551">
      <w:proofErr w:type="spellStart"/>
      <w:r w:rsidRPr="004E2551">
        <w:t>Rhoads</w:t>
      </w:r>
      <w:proofErr w:type="spellEnd"/>
      <w:r w:rsidRPr="004E2551">
        <w:t xml:space="preserve"> </w:t>
      </w:r>
      <w:proofErr w:type="spellStart"/>
      <w:r w:rsidRPr="004E2551">
        <w:t>Murphey</w:t>
      </w:r>
      <w:proofErr w:type="spellEnd"/>
      <w:r w:rsidRPr="004E2551">
        <w:t xml:space="preserve">, Londra’da Victor </w:t>
      </w:r>
      <w:proofErr w:type="spellStart"/>
      <w:r w:rsidRPr="004E2551">
        <w:t>Ménage</w:t>
      </w:r>
      <w:proofErr w:type="spellEnd"/>
      <w:r w:rsidRPr="004E2551">
        <w:t xml:space="preserve">, New York’ta </w:t>
      </w:r>
      <w:proofErr w:type="spellStart"/>
      <w:r w:rsidRPr="004E2551">
        <w:t>Tibor</w:t>
      </w:r>
      <w:proofErr w:type="spellEnd"/>
      <w:r w:rsidRPr="004E2551">
        <w:t xml:space="preserve"> </w:t>
      </w:r>
      <w:proofErr w:type="spellStart"/>
      <w:r w:rsidRPr="004E2551">
        <w:t>Halasi-Kun</w:t>
      </w:r>
      <w:proofErr w:type="spellEnd"/>
      <w:r w:rsidRPr="004E2551">
        <w:t xml:space="preserve"> ve </w:t>
      </w:r>
      <w:proofErr w:type="spellStart"/>
      <w:r w:rsidRPr="004E2551">
        <w:t>Chica</w:t>
      </w:r>
      <w:proofErr w:type="spellEnd"/>
      <w:r w:rsidRPr="004E2551">
        <w:t xml:space="preserve">- </w:t>
      </w:r>
      <w:proofErr w:type="spellStart"/>
      <w:r w:rsidRPr="004E2551">
        <w:t>go’da</w:t>
      </w:r>
      <w:proofErr w:type="spellEnd"/>
      <w:r w:rsidRPr="004E2551">
        <w:t xml:space="preserve"> Halil </w:t>
      </w:r>
      <w:proofErr w:type="spellStart"/>
      <w:r w:rsidRPr="004E2551">
        <w:t>İnalcık</w:t>
      </w:r>
      <w:proofErr w:type="spellEnd"/>
      <w:r w:rsidRPr="004E2551">
        <w:t xml:space="preserve"> gibi </w:t>
      </w:r>
      <w:proofErr w:type="spellStart"/>
      <w:r w:rsidRPr="004E2551">
        <w:t>önemli</w:t>
      </w:r>
      <w:proofErr w:type="spellEnd"/>
      <w:r w:rsidRPr="004E2551">
        <w:t xml:space="preserve"> isimlerin </w:t>
      </w:r>
      <w:proofErr w:type="spellStart"/>
      <w:r w:rsidRPr="004E2551">
        <w:t>rehberliğinde</w:t>
      </w:r>
      <w:proofErr w:type="spellEnd"/>
      <w:r w:rsidRPr="004E2551">
        <w:t xml:space="preserve"> </w:t>
      </w:r>
      <w:proofErr w:type="spellStart"/>
      <w:r w:rsidRPr="004E2551">
        <w:t>Türk</w:t>
      </w:r>
      <w:proofErr w:type="spellEnd"/>
      <w:r w:rsidRPr="004E2551">
        <w:t xml:space="preserve"> ve Osmanlı </w:t>
      </w:r>
      <w:proofErr w:type="spellStart"/>
      <w:r w:rsidRPr="004E2551">
        <w:t>çalışmaları</w:t>
      </w:r>
      <w:proofErr w:type="spellEnd"/>
      <w:r w:rsidRPr="004E2551">
        <w:t xml:space="preserve"> alanında </w:t>
      </w:r>
      <w:proofErr w:type="spellStart"/>
      <w:r w:rsidRPr="004E2551">
        <w:t>eğitim</w:t>
      </w:r>
      <w:proofErr w:type="spellEnd"/>
      <w:r w:rsidRPr="004E2551">
        <w:t xml:space="preserve"> </w:t>
      </w:r>
      <w:proofErr w:type="spellStart"/>
      <w:r w:rsidRPr="004E2551">
        <w:t>gördu</w:t>
      </w:r>
      <w:proofErr w:type="spellEnd"/>
      <w:r w:rsidRPr="004E2551">
        <w:t xml:space="preserve">̈. New York’taki Columbia </w:t>
      </w:r>
      <w:proofErr w:type="spellStart"/>
      <w:r w:rsidRPr="004E2551">
        <w:t>Üniversitesi’nde</w:t>
      </w:r>
      <w:proofErr w:type="spellEnd"/>
      <w:r w:rsidRPr="004E2551">
        <w:t xml:space="preserve"> 1982-1991 yılları arasında hem dil </w:t>
      </w:r>
      <w:proofErr w:type="spellStart"/>
      <w:r w:rsidRPr="004E2551">
        <w:t>eğitmeni</w:t>
      </w:r>
      <w:proofErr w:type="spellEnd"/>
      <w:r w:rsidRPr="004E2551">
        <w:t xml:space="preserve"> hem de </w:t>
      </w:r>
      <w:proofErr w:type="spellStart"/>
      <w:r w:rsidRPr="004E2551">
        <w:t>tarihçi</w:t>
      </w:r>
      <w:proofErr w:type="spellEnd"/>
      <w:r w:rsidRPr="004E2551">
        <w:t xml:space="preserve"> olarak hizmet verdikten sonra 1992’de Birmingham </w:t>
      </w:r>
      <w:proofErr w:type="spellStart"/>
      <w:r w:rsidRPr="004E2551">
        <w:t>Üniversitesi</w:t>
      </w:r>
      <w:proofErr w:type="spellEnd"/>
      <w:r w:rsidRPr="004E2551">
        <w:t xml:space="preserve"> Bizans, Osmanlı ve </w:t>
      </w:r>
      <w:proofErr w:type="spellStart"/>
      <w:r w:rsidRPr="004E2551">
        <w:t>Çağdas</w:t>
      </w:r>
      <w:proofErr w:type="spellEnd"/>
      <w:r w:rsidRPr="004E2551">
        <w:t xml:space="preserve">̧ Yunan </w:t>
      </w:r>
      <w:proofErr w:type="spellStart"/>
      <w:r w:rsidRPr="004E2551">
        <w:t>Araştırmaları</w:t>
      </w:r>
      <w:proofErr w:type="spellEnd"/>
      <w:r w:rsidRPr="004E2551">
        <w:t xml:space="preserve"> Merkezi’nde </w:t>
      </w:r>
      <w:proofErr w:type="spellStart"/>
      <w:r w:rsidRPr="004E2551">
        <w:t>göreve</w:t>
      </w:r>
      <w:proofErr w:type="spellEnd"/>
      <w:r w:rsidRPr="004E2551">
        <w:t xml:space="preserve"> </w:t>
      </w:r>
      <w:proofErr w:type="spellStart"/>
      <w:r w:rsidRPr="004E2551">
        <w:t>başladı</w:t>
      </w:r>
      <w:proofErr w:type="spellEnd"/>
      <w:r w:rsidRPr="004E2551">
        <w:t xml:space="preserve">. Halen </w:t>
      </w:r>
      <w:proofErr w:type="spellStart"/>
      <w:r w:rsidRPr="004E2551">
        <w:t>Türk</w:t>
      </w:r>
      <w:proofErr w:type="spellEnd"/>
      <w:r w:rsidRPr="004E2551">
        <w:t xml:space="preserve"> tarihi ve </w:t>
      </w:r>
      <w:proofErr w:type="spellStart"/>
      <w:r w:rsidRPr="004E2551">
        <w:t>kültüru</w:t>
      </w:r>
      <w:proofErr w:type="spellEnd"/>
      <w:r w:rsidRPr="004E2551">
        <w:t xml:space="preserve">̈ </w:t>
      </w:r>
      <w:proofErr w:type="spellStart"/>
      <w:r w:rsidRPr="004E2551">
        <w:t>üzerine</w:t>
      </w:r>
      <w:proofErr w:type="spellEnd"/>
      <w:r w:rsidRPr="004E2551">
        <w:t xml:space="preserve"> </w:t>
      </w:r>
      <w:proofErr w:type="spellStart"/>
      <w:r w:rsidRPr="004E2551">
        <w:t>çalışmalarını</w:t>
      </w:r>
      <w:proofErr w:type="spellEnd"/>
      <w:r w:rsidRPr="004E2551">
        <w:t xml:space="preserve"> </w:t>
      </w:r>
      <w:proofErr w:type="spellStart"/>
      <w:r w:rsidRPr="004E2551">
        <w:t>sürdüren</w:t>
      </w:r>
      <w:proofErr w:type="spellEnd"/>
      <w:r w:rsidRPr="004E2551">
        <w:t xml:space="preserve"> </w:t>
      </w:r>
      <w:proofErr w:type="spellStart"/>
      <w:r w:rsidRPr="004E2551">
        <w:t>Murphey’in</w:t>
      </w:r>
      <w:proofErr w:type="spellEnd"/>
      <w:r w:rsidRPr="004E2551">
        <w:t xml:space="preserve"> </w:t>
      </w:r>
      <w:r w:rsidR="00746F41">
        <w:t>“</w:t>
      </w:r>
      <w:r w:rsidRPr="004E2551">
        <w:t xml:space="preserve">Osmanlı </w:t>
      </w:r>
      <w:proofErr w:type="spellStart"/>
      <w:r w:rsidRPr="004E2551">
        <w:t>Şavaşırken</w:t>
      </w:r>
      <w:proofErr w:type="spellEnd"/>
      <w:r w:rsidR="00746F41">
        <w:t>”</w:t>
      </w:r>
      <w:r w:rsidRPr="004E2551">
        <w:t xml:space="preserve"> adlı çalışması, Ketebe Yayınları’nın Tarih serisinden yayınlanarak okurla buluştu.</w:t>
      </w:r>
    </w:p>
    <w:p w14:paraId="6F97262C" w14:textId="14A05CD3" w:rsidR="002F7690" w:rsidRPr="004E2551" w:rsidRDefault="002F7690" w:rsidP="004E2551"/>
    <w:p w14:paraId="5F674B9C" w14:textId="0741A48C" w:rsidR="003B08B4" w:rsidRDefault="002F7690" w:rsidP="004E2551">
      <w:r w:rsidRPr="004E2551">
        <w:t xml:space="preserve">Kitap, Osmanlı’nın Avrupa, Kuzey Afrika ve Orta Doğu’daki başarılarına dair detaylı ve özgün bir inceleme sunuyor. </w:t>
      </w:r>
      <w:r w:rsidR="00746F41">
        <w:t>“</w:t>
      </w:r>
      <w:r w:rsidRPr="004E2551">
        <w:t xml:space="preserve">Osmanlı </w:t>
      </w:r>
      <w:proofErr w:type="spellStart"/>
      <w:r w:rsidRPr="004E2551">
        <w:t>Savaşırken</w:t>
      </w:r>
      <w:r w:rsidR="00746F41">
        <w:t>”</w:t>
      </w:r>
      <w:r w:rsidRPr="004E2551">
        <w:t>i</w:t>
      </w:r>
      <w:proofErr w:type="spellEnd"/>
      <w:r w:rsidRPr="004E2551">
        <w:t xml:space="preserve"> benzer çalışmalardan ayıran en temel özelliği </w:t>
      </w:r>
      <w:proofErr w:type="gramStart"/>
      <w:r w:rsidRPr="004E2551">
        <w:t>literatürdeki</w:t>
      </w:r>
      <w:proofErr w:type="gramEnd"/>
      <w:r w:rsidRPr="004E2551">
        <w:t xml:space="preserve"> peşin hükümlü </w:t>
      </w:r>
      <w:proofErr w:type="spellStart"/>
      <w:r w:rsidRPr="004E2551">
        <w:t>tarihyazım</w:t>
      </w:r>
      <w:proofErr w:type="spellEnd"/>
      <w:r w:rsidRPr="004E2551">
        <w:t xml:space="preserve"> alışkanlığını değiştirerek Osmanlı askeriyesinin mazhar olduğu yoğun akademik ilgiyi doğru bir şekilde tahlil etmesi. </w:t>
      </w:r>
      <w:r w:rsidR="00D31474" w:rsidRPr="004E2551">
        <w:t xml:space="preserve">Bugüne kadar </w:t>
      </w:r>
      <w:r w:rsidRPr="004E2551">
        <w:t>Osmanlı asker</w:t>
      </w:r>
      <w:r w:rsidR="00746F41">
        <w:t>î</w:t>
      </w:r>
      <w:r w:rsidRPr="004E2551">
        <w:t xml:space="preserve"> tarihinin mal</w:t>
      </w:r>
      <w:r w:rsidR="00746F41">
        <w:t>î</w:t>
      </w:r>
      <w:r w:rsidRPr="004E2551">
        <w:t>, teknolojik, taktiksel ve siyas</w:t>
      </w:r>
      <w:r w:rsidR="003B08B4">
        <w:t>i</w:t>
      </w:r>
      <w:r w:rsidRPr="004E2551">
        <w:t xml:space="preserve"> boyutları üzerine pek çok kitap yazılmış olsa da Osmanlı askerlerinin deneyimlediği şekliyle savaşın fiziksel ve psikolojik gerçeklerini yeniden </w:t>
      </w:r>
      <w:r w:rsidR="00746F41">
        <w:t>ortaya çıkarmaya</w:t>
      </w:r>
      <w:r w:rsidRPr="004E2551">
        <w:t xml:space="preserve"> veya canlandırmaya yönelik çok az girişim </w:t>
      </w:r>
      <w:r w:rsidR="00D31474" w:rsidRPr="004E2551">
        <w:t>oldu</w:t>
      </w:r>
      <w:r w:rsidRPr="004E2551">
        <w:t xml:space="preserve">. </w:t>
      </w:r>
      <w:proofErr w:type="spellStart"/>
      <w:r w:rsidRPr="004E2551">
        <w:t>Murphey</w:t>
      </w:r>
      <w:proofErr w:type="spellEnd"/>
      <w:r w:rsidRPr="004E2551">
        <w:t xml:space="preserve">, </w:t>
      </w:r>
      <w:r w:rsidR="00E356A9">
        <w:t xml:space="preserve">kitapta </w:t>
      </w:r>
      <w:r w:rsidRPr="004E2551">
        <w:t>bir yandan taktiksel konulara ağırlık verip bir dizi seferin ayrıntılı incelemesini sunarken, bir yandan da bu boşluğu doldurmayı hedefliyor.</w:t>
      </w:r>
      <w:r w:rsidR="004E2551">
        <w:t xml:space="preserve"> </w:t>
      </w:r>
      <w:r w:rsidR="00E356A9">
        <w:t>Yazar</w:t>
      </w:r>
      <w:r w:rsidR="004E2551">
        <w:t>, önsöz</w:t>
      </w:r>
      <w:r w:rsidR="003B08B4">
        <w:t xml:space="preserve">de kitabı benzerlerinden ayıran yönleri </w:t>
      </w:r>
      <w:r w:rsidR="00E356A9">
        <w:t xml:space="preserve">şöyle </w:t>
      </w:r>
      <w:r w:rsidR="00746F41">
        <w:t>anlatıyor:</w:t>
      </w:r>
    </w:p>
    <w:p w14:paraId="7B2CDC6B" w14:textId="77777777" w:rsidR="003B08B4" w:rsidRDefault="003B08B4" w:rsidP="004E2551"/>
    <w:p w14:paraId="250469BE" w14:textId="77777777" w:rsidR="003B08B4" w:rsidRPr="00E356A9" w:rsidRDefault="004E2551" w:rsidP="003B08B4">
      <w:pPr>
        <w:rPr>
          <w:i/>
          <w:iCs/>
        </w:rPr>
      </w:pPr>
      <w:r w:rsidRPr="00E356A9">
        <w:rPr>
          <w:i/>
          <w:iCs/>
        </w:rPr>
        <w:t xml:space="preserve"> </w:t>
      </w:r>
      <w:r w:rsidR="003B08B4" w:rsidRPr="00E356A9">
        <w:rPr>
          <w:i/>
          <w:iCs/>
        </w:rPr>
        <w:t xml:space="preserve">“Eser, Osmanlıların belirli seferlerdeki </w:t>
      </w:r>
      <w:proofErr w:type="spellStart"/>
      <w:r w:rsidR="003B08B4" w:rsidRPr="00E356A9">
        <w:rPr>
          <w:i/>
          <w:iCs/>
        </w:rPr>
        <w:t>başarı</w:t>
      </w:r>
      <w:proofErr w:type="spellEnd"/>
      <w:r w:rsidR="003B08B4" w:rsidRPr="00E356A9">
        <w:rPr>
          <w:i/>
          <w:iCs/>
        </w:rPr>
        <w:t xml:space="preserve"> ve </w:t>
      </w:r>
      <w:proofErr w:type="spellStart"/>
      <w:r w:rsidR="003B08B4" w:rsidRPr="00E356A9">
        <w:rPr>
          <w:i/>
          <w:iCs/>
        </w:rPr>
        <w:t>başarısızlıklarının</w:t>
      </w:r>
      <w:proofErr w:type="spellEnd"/>
      <w:r w:rsidR="003B08B4" w:rsidRPr="00E356A9">
        <w:rPr>
          <w:i/>
          <w:iCs/>
        </w:rPr>
        <w:t xml:space="preserve"> detaylı post-</w:t>
      </w:r>
      <w:proofErr w:type="spellStart"/>
      <w:r w:rsidR="003B08B4" w:rsidRPr="00E356A9">
        <w:rPr>
          <w:i/>
          <w:iCs/>
        </w:rPr>
        <w:t>mortem</w:t>
      </w:r>
      <w:proofErr w:type="spellEnd"/>
      <w:r w:rsidR="003B08B4" w:rsidRPr="00E356A9">
        <w:rPr>
          <w:i/>
          <w:iCs/>
        </w:rPr>
        <w:t xml:space="preserve"> analizleri </w:t>
      </w:r>
      <w:proofErr w:type="spellStart"/>
      <w:r w:rsidR="003B08B4" w:rsidRPr="00E356A9">
        <w:rPr>
          <w:i/>
          <w:iCs/>
        </w:rPr>
        <w:t>üzerinde</w:t>
      </w:r>
      <w:proofErr w:type="spellEnd"/>
      <w:r w:rsidR="003B08B4" w:rsidRPr="00E356A9">
        <w:rPr>
          <w:i/>
          <w:iCs/>
        </w:rPr>
        <w:t xml:space="preserve"> </w:t>
      </w:r>
      <w:proofErr w:type="spellStart"/>
      <w:r w:rsidR="003B08B4" w:rsidRPr="00E356A9">
        <w:rPr>
          <w:i/>
          <w:iCs/>
        </w:rPr>
        <w:t>şekillenmiştir</w:t>
      </w:r>
      <w:proofErr w:type="spellEnd"/>
      <w:r w:rsidR="003B08B4" w:rsidRPr="00E356A9">
        <w:rPr>
          <w:i/>
          <w:iCs/>
        </w:rPr>
        <w:t xml:space="preserve">. Osmanlı askerî tarihinin o pek bilindik </w:t>
      </w:r>
      <w:proofErr w:type="spellStart"/>
      <w:r w:rsidR="003B08B4" w:rsidRPr="00E356A9">
        <w:rPr>
          <w:i/>
          <w:iCs/>
        </w:rPr>
        <w:t>yaklaşımlarına</w:t>
      </w:r>
      <w:proofErr w:type="spellEnd"/>
      <w:r w:rsidR="003B08B4" w:rsidRPr="00E356A9">
        <w:rPr>
          <w:i/>
          <w:iCs/>
        </w:rPr>
        <w:t xml:space="preserve"> bir alternatif olarak biz, </w:t>
      </w:r>
      <w:proofErr w:type="spellStart"/>
      <w:r w:rsidR="003B08B4" w:rsidRPr="00E356A9">
        <w:rPr>
          <w:i/>
          <w:iCs/>
        </w:rPr>
        <w:t>savaşın</w:t>
      </w:r>
      <w:proofErr w:type="spellEnd"/>
      <w:r w:rsidR="003B08B4" w:rsidRPr="00E356A9">
        <w:rPr>
          <w:i/>
          <w:iCs/>
        </w:rPr>
        <w:t xml:space="preserve"> </w:t>
      </w:r>
      <w:proofErr w:type="spellStart"/>
      <w:r w:rsidR="003B08B4" w:rsidRPr="00E356A9">
        <w:rPr>
          <w:i/>
          <w:iCs/>
        </w:rPr>
        <w:t>sonuçlarından</w:t>
      </w:r>
      <w:proofErr w:type="spellEnd"/>
      <w:r w:rsidR="003B08B4" w:rsidRPr="00E356A9">
        <w:rPr>
          <w:i/>
          <w:iCs/>
        </w:rPr>
        <w:t xml:space="preserve"> ziyade </w:t>
      </w:r>
      <w:proofErr w:type="spellStart"/>
      <w:r w:rsidR="003B08B4" w:rsidRPr="00E356A9">
        <w:rPr>
          <w:i/>
          <w:iCs/>
        </w:rPr>
        <w:t>savaşın</w:t>
      </w:r>
      <w:proofErr w:type="spellEnd"/>
      <w:r w:rsidR="003B08B4" w:rsidRPr="00E356A9">
        <w:rPr>
          <w:i/>
          <w:iCs/>
        </w:rPr>
        <w:t xml:space="preserve"> hazırlık </w:t>
      </w:r>
      <w:proofErr w:type="spellStart"/>
      <w:r w:rsidR="003B08B4" w:rsidRPr="00E356A9">
        <w:rPr>
          <w:i/>
          <w:iCs/>
        </w:rPr>
        <w:t>süreçlerini</w:t>
      </w:r>
      <w:proofErr w:type="spellEnd"/>
      <w:r w:rsidR="003B08B4" w:rsidRPr="00E356A9">
        <w:rPr>
          <w:i/>
          <w:iCs/>
        </w:rPr>
        <w:t xml:space="preserve"> </w:t>
      </w:r>
      <w:proofErr w:type="spellStart"/>
      <w:r w:rsidR="003B08B4" w:rsidRPr="00E356A9">
        <w:rPr>
          <w:i/>
          <w:iCs/>
        </w:rPr>
        <w:t>açıklamaya</w:t>
      </w:r>
      <w:proofErr w:type="spellEnd"/>
      <w:r w:rsidR="003B08B4" w:rsidRPr="00E356A9">
        <w:rPr>
          <w:i/>
          <w:iCs/>
        </w:rPr>
        <w:t xml:space="preserve"> </w:t>
      </w:r>
      <w:proofErr w:type="spellStart"/>
      <w:r w:rsidR="003B08B4" w:rsidRPr="00E356A9">
        <w:rPr>
          <w:i/>
          <w:iCs/>
        </w:rPr>
        <w:t>ağırlık</w:t>
      </w:r>
      <w:proofErr w:type="spellEnd"/>
      <w:r w:rsidR="003B08B4" w:rsidRPr="00E356A9">
        <w:rPr>
          <w:i/>
          <w:iCs/>
        </w:rPr>
        <w:t xml:space="preserve"> </w:t>
      </w:r>
      <w:proofErr w:type="spellStart"/>
      <w:r w:rsidR="003B08B4" w:rsidRPr="00E356A9">
        <w:rPr>
          <w:i/>
          <w:iCs/>
        </w:rPr>
        <w:t>vereceğiz</w:t>
      </w:r>
      <w:proofErr w:type="spellEnd"/>
      <w:r w:rsidR="003B08B4" w:rsidRPr="00E356A9">
        <w:rPr>
          <w:i/>
          <w:iCs/>
        </w:rPr>
        <w:t>.”</w:t>
      </w:r>
    </w:p>
    <w:p w14:paraId="0643620B" w14:textId="6215071A" w:rsidR="002F7690" w:rsidRPr="004E2551" w:rsidRDefault="002F7690" w:rsidP="004E2551"/>
    <w:p w14:paraId="3C47B6AC" w14:textId="3C7F052E" w:rsidR="0060144C" w:rsidRDefault="002F7690" w:rsidP="004E2551">
      <w:r w:rsidRPr="004E2551">
        <w:t xml:space="preserve">Eser öncelikli olarak </w:t>
      </w:r>
      <w:r w:rsidR="00A67756">
        <w:t>imparatorluğun</w:t>
      </w:r>
      <w:r w:rsidRPr="004E2551">
        <w:t xml:space="preserve"> asker</w:t>
      </w:r>
      <w:r w:rsidR="00746F41">
        <w:t>î</w:t>
      </w:r>
      <w:r w:rsidRPr="004E2551">
        <w:t xml:space="preserve"> teşkilatının dönüşümüne ve değişim dönemindeki Osmanlı toplumu üzerindeki etkisine odaklanıyor. </w:t>
      </w:r>
      <w:r w:rsidR="00746F41">
        <w:t>“</w:t>
      </w:r>
      <w:r w:rsidRPr="004E2551">
        <w:t>Osmanlı Savaşırken</w:t>
      </w:r>
      <w:r w:rsidR="00746F41">
        <w:t>”</w:t>
      </w:r>
      <w:r w:rsidRPr="004E2551">
        <w:t xml:space="preserve">, Batı’da </w:t>
      </w:r>
      <w:proofErr w:type="spellStart"/>
      <w:r w:rsidRPr="004E2551">
        <w:t>Habsburglar</w:t>
      </w:r>
      <w:proofErr w:type="spellEnd"/>
      <w:r w:rsidRPr="004E2551">
        <w:t xml:space="preserve"> ve Doğu’da </w:t>
      </w:r>
      <w:proofErr w:type="spellStart"/>
      <w:r w:rsidRPr="004E2551">
        <w:t>Safevilerle</w:t>
      </w:r>
      <w:proofErr w:type="spellEnd"/>
      <w:r w:rsidRPr="004E2551">
        <w:t xml:space="preserve"> rekabet eden, dönemin en güçlü imparatorluğu olan Osmanlıların ordu ve savaş yapılanmasını mercek altına alıyor. Aynı anda üç yerde savaşabilme kapasitesi olan Osmanlı ordusunun </w:t>
      </w:r>
      <w:proofErr w:type="gramStart"/>
      <w:r w:rsidRPr="004E2551">
        <w:t>motivasyon</w:t>
      </w:r>
      <w:proofErr w:type="gramEnd"/>
      <w:r w:rsidRPr="004E2551">
        <w:t xml:space="preserve"> kaynaklarını, orduların nasıl sevk ve idare edildiğini birincil kaynaklardan yararlanarak anlatan </w:t>
      </w:r>
      <w:r w:rsidR="00E356A9">
        <w:t>eser</w:t>
      </w:r>
      <w:r w:rsidRPr="004E2551">
        <w:t xml:space="preserve">, aynı zamanda imparatorluğun teknolojiyi </w:t>
      </w:r>
      <w:r w:rsidRPr="004E2551">
        <w:lastRenderedPageBreak/>
        <w:t>hangi seviyede kullandığı, mal</w:t>
      </w:r>
      <w:r w:rsidR="00746F41">
        <w:t>î</w:t>
      </w:r>
      <w:r w:rsidR="00E356A9">
        <w:t xml:space="preserve"> </w:t>
      </w:r>
      <w:r w:rsidRPr="004E2551">
        <w:t>sıkıntılar yaşandığında asker-siyaset ilişkisinin nasıl yürütüldüğü gibi konuları da açıklığa kavuşturuyor.</w:t>
      </w:r>
    </w:p>
    <w:p w14:paraId="3D18FDDA" w14:textId="02CF6D70" w:rsidR="00A67756" w:rsidRDefault="00A67756" w:rsidP="004E2551"/>
    <w:p w14:paraId="6AA621F9" w14:textId="258A7A78" w:rsidR="00A67756" w:rsidRPr="004E2551" w:rsidRDefault="00A67756" w:rsidP="004E2551">
      <w:r>
        <w:t xml:space="preserve">Kitap ayrıca asker-sivil ilişkilerinin ve ordunun Türk toplumundaki kodlarının kökenlerini tanımak açısından da önemli bir çalışma. </w:t>
      </w:r>
      <w:r w:rsidR="00746F41">
        <w:t>“</w:t>
      </w:r>
      <w:r>
        <w:t>Osmanlı Savaşırken</w:t>
      </w:r>
      <w:r w:rsidR="00746F41">
        <w:t>”</w:t>
      </w:r>
      <w:r w:rsidR="002E218A">
        <w:t>,</w:t>
      </w:r>
      <w:r>
        <w:t xml:space="preserve"> hem akademi hem de tarih severler için </w:t>
      </w:r>
      <w:r w:rsidR="002E218A">
        <w:t xml:space="preserve">yanlarından ayırmayacakları </w:t>
      </w:r>
      <w:r>
        <w:t>bir başvuru kaynağı.</w:t>
      </w:r>
    </w:p>
    <w:sectPr w:rsidR="00A67756" w:rsidRPr="004E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4C"/>
    <w:rsid w:val="002E218A"/>
    <w:rsid w:val="002F7690"/>
    <w:rsid w:val="003B08B4"/>
    <w:rsid w:val="0042152B"/>
    <w:rsid w:val="004E2551"/>
    <w:rsid w:val="0060144C"/>
    <w:rsid w:val="00746F41"/>
    <w:rsid w:val="00A67756"/>
    <w:rsid w:val="00D31474"/>
    <w:rsid w:val="00E356A9"/>
    <w:rsid w:val="00E61615"/>
    <w:rsid w:val="00E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3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4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4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10</cp:revision>
  <dcterms:created xsi:type="dcterms:W3CDTF">2023-08-04T11:08:00Z</dcterms:created>
  <dcterms:modified xsi:type="dcterms:W3CDTF">2023-08-08T12:20:00Z</dcterms:modified>
</cp:coreProperties>
</file>